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36618E" w:rsidP="0036618E">
      <w:pPr>
        <w:spacing w:after="0" w:line="240" w:lineRule="auto"/>
        <w:ind w:firstLine="567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</w:t>
      </w:r>
      <w:r w:rsidR="00576D7A"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="00576D7A"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>, ул. Уральская, д.20, д.21, д.22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1B15" w:rsidRDefault="00901B1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Уральская, д.20, д.21, д.22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901B15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901B15">
        <w:rPr>
          <w:rFonts w:ascii="Liberation Serif" w:hAnsi="Liberation Serif"/>
        </w:rPr>
        <w:t>расположенным</w:t>
      </w:r>
      <w:r w:rsidR="00901B15" w:rsidRPr="00901B15">
        <w:rPr>
          <w:rFonts w:ascii="Liberation Serif" w:hAnsi="Liberation Serif"/>
        </w:rPr>
        <w:t>и по адресам</w:t>
      </w:r>
      <w:r w:rsidRPr="00901B15">
        <w:rPr>
          <w:rFonts w:ascii="Liberation Serif" w:hAnsi="Liberation Serif"/>
        </w:rPr>
        <w:t xml:space="preserve">: </w:t>
      </w:r>
    </w:p>
    <w:p w:rsidR="009E7E47" w:rsidRPr="00901B15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A6043" w:rsidRPr="004F513C" w:rsidRDefault="0036618E" w:rsidP="0036618E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901B15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01B15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901B15">
        <w:rPr>
          <w:rFonts w:ascii="Liberation Serif" w:hAnsi="Liberation Serif"/>
          <w:sz w:val="24"/>
          <w:szCs w:val="24"/>
        </w:rPr>
        <w:t>, ул. Уральская, д.20, д.21, д.22</w:t>
      </w:r>
      <w:r>
        <w:rPr>
          <w:rFonts w:ascii="Liberation Serif" w:hAnsi="Liberation Serif"/>
          <w:sz w:val="24"/>
          <w:szCs w:val="24"/>
        </w:rPr>
        <w:t xml:space="preserve"> 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731214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bookmarkStart w:id="0" w:name="_GoBack"/>
      <w:bookmarkEnd w:id="0"/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901B15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901B15">
        <w:rPr>
          <w:rFonts w:ascii="Liberation Serif" w:hAnsi="Liberation Serif"/>
        </w:rPr>
        <w:t>расположенным</w:t>
      </w:r>
      <w:r w:rsidR="00901B15" w:rsidRPr="00901B15">
        <w:rPr>
          <w:rFonts w:ascii="Liberation Serif" w:hAnsi="Liberation Serif"/>
        </w:rPr>
        <w:t>и по адресам</w:t>
      </w:r>
      <w:r w:rsidRPr="00901B15">
        <w:rPr>
          <w:rFonts w:ascii="Liberation Serif" w:hAnsi="Liberation Serif"/>
        </w:rPr>
        <w:t xml:space="preserve">: </w:t>
      </w:r>
    </w:p>
    <w:p w:rsidR="009E7E47" w:rsidRPr="00901B15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05EA8" w:rsidRPr="00901B15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01B15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901B15">
        <w:rPr>
          <w:rFonts w:ascii="Liberation Serif" w:hAnsi="Liberation Serif"/>
          <w:sz w:val="24"/>
          <w:szCs w:val="24"/>
        </w:rPr>
        <w:t xml:space="preserve">, ул. Уральская, д.20, д.21, д.22 </w:t>
      </w:r>
    </w:p>
    <w:p w:rsidR="00505EA8" w:rsidRPr="00901B15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901B15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505EA8" w:rsidRPr="00901B15" w:rsidRDefault="0036618E" w:rsidP="00505EA8">
      <w:pPr>
        <w:pStyle w:val="a3"/>
        <w:jc w:val="both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 xml:space="preserve">                                                                 </w:t>
      </w:r>
      <w:r w:rsidR="00901B15">
        <w:rPr>
          <w:rFonts w:ascii="Liberation Serif" w:hAnsi="Liberation Serif"/>
          <w:sz w:val="24"/>
          <w:szCs w:val="24"/>
        </w:rPr>
        <w:t xml:space="preserve">            </w:t>
      </w:r>
      <w:r w:rsidRPr="00901B15">
        <w:rPr>
          <w:rFonts w:ascii="Liberation Serif" w:hAnsi="Liberation Serif"/>
          <w:sz w:val="24"/>
          <w:szCs w:val="24"/>
        </w:rPr>
        <w:t xml:space="preserve">   с. </w:t>
      </w:r>
      <w:proofErr w:type="spellStart"/>
      <w:r w:rsidRPr="00901B15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901B15">
        <w:rPr>
          <w:rFonts w:ascii="Liberation Serif" w:hAnsi="Liberation Serif"/>
          <w:sz w:val="24"/>
          <w:szCs w:val="24"/>
        </w:rPr>
        <w:t>, ул. Уральская, д.20, д.21, д.22</w:t>
      </w:r>
    </w:p>
    <w:p w:rsidR="0036618E" w:rsidRPr="00901B15" w:rsidRDefault="0036618E" w:rsidP="00505EA8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901B15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CB156F" w:rsidRPr="00CB156F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>, ул. Уральская, д.20, д.21, д.22</w:t>
      </w: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901B15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CB156F" w:rsidRPr="00CB156F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Уральская, д.20, д.21, д.22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901B15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01B15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05EA8" w:rsidRPr="004F513C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Уральская, д.20, д.21, д.22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36618E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36618E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505EA8" w:rsidRPr="004F513C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36618E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36618E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36618E">
        <w:rPr>
          <w:rFonts w:ascii="Liberation Serif" w:hAnsi="Liberation Serif"/>
          <w:sz w:val="24"/>
          <w:szCs w:val="24"/>
        </w:rPr>
        <w:t>, ул. Уральская, д.20, д.21,</w:t>
      </w:r>
      <w:r>
        <w:rPr>
          <w:rFonts w:ascii="Liberation Serif" w:hAnsi="Liberation Serif"/>
          <w:sz w:val="24"/>
          <w:szCs w:val="24"/>
        </w:rPr>
        <w:t xml:space="preserve"> д.22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901B15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901B15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36618E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36618E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505EA8" w:rsidRPr="0036618E" w:rsidRDefault="0036618E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36618E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36618E">
        <w:rPr>
          <w:rFonts w:ascii="Liberation Serif" w:hAnsi="Liberation Serif"/>
          <w:sz w:val="24"/>
          <w:szCs w:val="24"/>
        </w:rPr>
        <w:t>Клевакинское</w:t>
      </w:r>
      <w:proofErr w:type="spellEnd"/>
      <w:r w:rsidRPr="0036618E">
        <w:rPr>
          <w:rFonts w:ascii="Liberation Serif" w:hAnsi="Liberation Serif"/>
          <w:sz w:val="24"/>
          <w:szCs w:val="24"/>
        </w:rPr>
        <w:t xml:space="preserve">, ул. Уральская, д.20, д.21, д.22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731214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618E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1214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01B15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7257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45</cp:revision>
  <cp:lastPrinted>2024-03-12T10:25:00Z</cp:lastPrinted>
  <dcterms:created xsi:type="dcterms:W3CDTF">2018-12-20T05:47:00Z</dcterms:created>
  <dcterms:modified xsi:type="dcterms:W3CDTF">2024-03-12T10:26:00Z</dcterms:modified>
</cp:coreProperties>
</file>